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650" w:rsidRDefault="00083650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06" w:lineRule="auto"/>
        <w:ind w:left="7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83650" w:rsidRDefault="00EE7978" w:rsidP="00EE7978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06" w:lineRule="auto"/>
        <w:ind w:left="7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ПАМЯТКА</w:t>
      </w:r>
    </w:p>
    <w:p w:rsidR="00083650" w:rsidRPr="00F80B23" w:rsidRDefault="00EE7978" w:rsidP="00EE7978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РОДИТЕЛЯМ (ЗАКОННЫМ ПРЕДСТАВИТЕЛЯМ)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EE7978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Как оформить переход на семейное обучение!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Семейное обучение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— это форма получения образования вне школы, подразумевают самостоятельное освоение основной образовательной программы. 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Ответственность за качество обучения лежит на родителях</w:t>
      </w:r>
      <w:r w:rsidRPr="00F80B23">
        <w:rPr>
          <w:rFonts w:ascii="Times New Roman" w:eastAsia="Times New Roman" w:hAnsi="Times New Roman" w:cs="Times New Roman"/>
          <w:color w:val="000000"/>
        </w:rPr>
        <w:t>!!!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Самообразование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— то же, что и семейное обучение, только для детей, кто получил аттестат об окончании девяти классов. 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Экстернат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— это форма аттестации на семейном обучении и самообразовании. 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Экстерн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- когда ребёнок прикрепляется к школе для прохождения промежуточных и итоговых аттестаций, он приобретает статус экстерна и равные с остальными школьниками академические права.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Шаг 1. Уведомите органы управления образования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При переходе на семейное образование в первую очередь проинформируйте управление образования по месту жительства о смене формы обучения. 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Уйти из школы на семейное обучение без уведомления нельзя!! Это могут расценить как ненадлежащее исполнение родительск</w:t>
      </w:r>
      <w:r w:rsidRPr="00F80B23">
        <w:rPr>
          <w:rFonts w:ascii="Times New Roman" w:eastAsia="Times New Roman" w:hAnsi="Times New Roman" w:cs="Times New Roman"/>
          <w:b/>
          <w:color w:val="000000"/>
        </w:rPr>
        <w:t xml:space="preserve">их обязанностей и привлечь к административной ответственности!!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Когда подавать документы??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Отправить уведомление можно в любое время: до начала учебного года или в его середине. Только учтите время на ответ, а также региональные требования. </w:t>
      </w:r>
      <w:proofErr w:type="spellStart"/>
      <w:r w:rsidRPr="00F80B23">
        <w:rPr>
          <w:rFonts w:ascii="Times New Roman" w:eastAsia="Times New Roman" w:hAnsi="Times New Roman" w:cs="Times New Roman"/>
          <w:color w:val="000000"/>
        </w:rPr>
        <w:t>Еесть</w:t>
      </w:r>
      <w:proofErr w:type="spellEnd"/>
      <w:r w:rsidRPr="00F80B23">
        <w:rPr>
          <w:rFonts w:ascii="Times New Roman" w:eastAsia="Times New Roman" w:hAnsi="Times New Roman" w:cs="Times New Roman"/>
          <w:color w:val="000000"/>
        </w:rPr>
        <w:t xml:space="preserve"> чёткие даты информирования о смене формы обучения.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Как заполнять?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>Чтобы заполнить уведомление о пе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реходе на семейное образование запросите шаблон в органах местного самоуправления или скачайте с их официального сайта.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Кому отправлять?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>Уведомление о переводе на семейное обучение направляется в управление образования по вашему фактическому адресу, а не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по месту регистрации.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lang w:val="ru-RU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Как отправлять?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>Выберите удобный для вас способ:</w:t>
      </w:r>
    </w:p>
    <w:p w:rsidR="00083650" w:rsidRPr="00F80B23" w:rsidRDefault="00EE7978" w:rsidP="00F80B2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36"/>
        </w:tabs>
        <w:jc w:val="both"/>
      </w:pPr>
      <w:r w:rsidRPr="00F80B23">
        <w:rPr>
          <w:rFonts w:ascii="Times New Roman" w:eastAsia="Times New Roman" w:hAnsi="Times New Roman" w:cs="Times New Roman"/>
          <w:b/>
          <w:color w:val="000000"/>
        </w:rPr>
        <w:t>Лично.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Оформите заявление на семейное обучение в двух экземплярах. На своём обязательно поставьте отметку о том, что уведомление зарегистрировано.</w:t>
      </w:r>
    </w:p>
    <w:p w:rsidR="00083650" w:rsidRPr="00F80B23" w:rsidRDefault="00EE7978" w:rsidP="00F80B23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1"/>
        </w:tabs>
        <w:jc w:val="both"/>
      </w:pPr>
      <w:r w:rsidRPr="00F80B23">
        <w:rPr>
          <w:rFonts w:ascii="Times New Roman" w:eastAsia="Times New Roman" w:hAnsi="Times New Roman" w:cs="Times New Roman"/>
          <w:b/>
          <w:color w:val="000000"/>
        </w:rPr>
        <w:t xml:space="preserve">По почте. 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Отправка заказным письмом с описью вложения и уведомлением о вручении поможет подтвердить факт исполнения обязанности по уведомлению органов власти о выборе семейного обучения. </w:t>
      </w:r>
      <w:r w:rsidRPr="00F80B23">
        <w:rPr>
          <w:rFonts w:ascii="Times New Roman" w:eastAsia="Times New Roman" w:hAnsi="Times New Roman" w:cs="Times New Roman"/>
          <w:b/>
          <w:color w:val="000000"/>
        </w:rPr>
        <w:t>Обязательно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учтите время на ответ!!!!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Шаг 2. Отчислитесь из школы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>Второй, не менее важный этап при переходе на семейное образование. Если ребёнок уже обучался, заберите его личное дело и другие документы из образовательной организации. Отчислиться из контингента школы необходимо, даже если вы не планируете менять школу и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хотите проходить аттестации там же, где учились.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Как заполнять?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Попросите шаблон в администрации образовательной организации. 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Пишите заявление на имя директора школы.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Как отправлять?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Составьте заявление в двух экземплярах, один для себя, другой для школы, и передайте его лично или направьте по почте заказным письмом. </w:t>
      </w:r>
      <w:r w:rsidRPr="00F80B23">
        <w:rPr>
          <w:rFonts w:ascii="Times New Roman" w:eastAsia="Times New Roman" w:hAnsi="Times New Roman" w:cs="Times New Roman"/>
          <w:b/>
          <w:color w:val="000000"/>
        </w:rPr>
        <w:t>НЕ ЗАБУДЬТЕ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учесть время </w:t>
      </w:r>
      <w:r w:rsidRPr="00F80B23">
        <w:rPr>
          <w:rFonts w:ascii="Times New Roman" w:eastAsia="Times New Roman" w:hAnsi="Times New Roman" w:cs="Times New Roman"/>
          <w:color w:val="000000"/>
        </w:rPr>
        <w:lastRenderedPageBreak/>
        <w:t>доставки письма почтовой связью!! Возможность дистанционной подачи уточняйте у администрации об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разовательной организации. 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FF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Шаг 3. Выберите школу для аттестации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Следующий важный момент в переводе ребёнка на семейное обучение — выбор школы и прикрепление к ней. 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Чтобы подтвердить знания необходимо зачислиться в аккредитованную школу, имеющую лицензию на образовательную деятельность. </w:t>
      </w:r>
    </w:p>
    <w:p w:rsidR="00083650" w:rsidRPr="00EE7978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 w:rsidRPr="00F80B23">
        <w:rPr>
          <w:rFonts w:ascii="Times New Roman" w:eastAsia="Times New Roman" w:hAnsi="Times New Roman" w:cs="Times New Roman"/>
          <w:color w:val="000000"/>
        </w:rPr>
        <w:t>Подобрав школу из перечня образовательных организаций, представленных органом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управления образования по месту жительства, направьте 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туда заявление. 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bookmarkStart w:id="0" w:name="_b4fa2co0brmh" w:colFirst="0" w:colLast="0"/>
      <w:bookmarkEnd w:id="0"/>
      <w:r w:rsidRPr="00F80B23">
        <w:rPr>
          <w:rFonts w:ascii="Times New Roman" w:eastAsia="Times New Roman" w:hAnsi="Times New Roman" w:cs="Times New Roman"/>
          <w:b/>
          <w:color w:val="000000"/>
        </w:rPr>
        <w:t>Когда подавать документы?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В соответствии с локальным актом образовательной организации, в котором будут определены сроки подачи заявления и график промежуточной аттестации.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 </w:t>
      </w:r>
      <w:r w:rsidRPr="00F80B23">
        <w:rPr>
          <w:rFonts w:ascii="Times New Roman" w:eastAsia="Times New Roman" w:hAnsi="Times New Roman" w:cs="Times New Roman"/>
          <w:b/>
          <w:color w:val="000000"/>
        </w:rPr>
        <w:t>Как заполнять?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апросите форму у школы.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Кому отправлять?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На имя директора школы.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Как отправлять?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>•</w:t>
      </w:r>
      <w:r w:rsidRPr="00F80B23">
        <w:rPr>
          <w:rFonts w:ascii="Times New Roman" w:eastAsia="Times New Roman" w:hAnsi="Times New Roman" w:cs="Times New Roman"/>
          <w:color w:val="000000"/>
        </w:rPr>
        <w:tab/>
      </w:r>
      <w:r w:rsidRPr="00F80B23">
        <w:rPr>
          <w:rFonts w:ascii="Times New Roman" w:eastAsia="Times New Roman" w:hAnsi="Times New Roman" w:cs="Times New Roman"/>
          <w:b/>
          <w:color w:val="000000"/>
        </w:rPr>
        <w:t>Лично.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Оформите заявление на семейное обучение в двух экземплярах. На своём обязательно поставьте отметку о том, что уведомление зарегистрировано.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>•</w:t>
      </w:r>
      <w:r w:rsidRPr="00F80B23">
        <w:rPr>
          <w:rFonts w:ascii="Times New Roman" w:eastAsia="Times New Roman" w:hAnsi="Times New Roman" w:cs="Times New Roman"/>
          <w:color w:val="000000"/>
        </w:rPr>
        <w:tab/>
      </w:r>
      <w:r w:rsidRPr="00F80B23">
        <w:rPr>
          <w:rFonts w:ascii="Times New Roman" w:eastAsia="Times New Roman" w:hAnsi="Times New Roman" w:cs="Times New Roman"/>
          <w:b/>
          <w:color w:val="000000"/>
        </w:rPr>
        <w:t>По почте.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 Отправка заказным письмом с описью вложения и уведомлением о вручении поможет подтвердить факт исполнения обязанности по уведомлению органов власти о выборе семейного обучения. Обязательно учтите время на ответ!!!!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Шаг 4. Подпишите договор при переходе н</w:t>
      </w:r>
      <w:r w:rsidRPr="00F80B23">
        <w:rPr>
          <w:rFonts w:ascii="Times New Roman" w:eastAsia="Times New Roman" w:hAnsi="Times New Roman" w:cs="Times New Roman"/>
          <w:b/>
          <w:color w:val="000000"/>
        </w:rPr>
        <w:t>а семейное обучение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>Договор о порядке проведения аттестаций определит права и обязанности сторон, периодичность и форму экзаменационных испытаний.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Как заполнять?</w:t>
      </w: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Договор об аттестациях обычно состоит из вводной части, основных разделов и приложений. </w:t>
      </w:r>
      <w:proofErr w:type="gramStart"/>
      <w:r w:rsidRPr="00F80B23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F80B2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F80B23">
        <w:rPr>
          <w:rFonts w:ascii="Times New Roman" w:eastAsia="Times New Roman" w:hAnsi="Times New Roman" w:cs="Times New Roman"/>
          <w:color w:val="000000"/>
        </w:rPr>
        <w:t>последних</w:t>
      </w:r>
      <w:proofErr w:type="gramEnd"/>
      <w:r w:rsidRPr="00F80B23">
        <w:rPr>
          <w:rFonts w:ascii="Times New Roman" w:eastAsia="Times New Roman" w:hAnsi="Times New Roman" w:cs="Times New Roman"/>
          <w:color w:val="000000"/>
        </w:rPr>
        <w:t xml:space="preserve"> указываются порядок, форма и срок промежуточных аттестаций, проведение практических работ, консультаций. Договор подписывают родители и директор образовател</w:t>
      </w:r>
      <w:r w:rsidRPr="00F80B23">
        <w:rPr>
          <w:rFonts w:ascii="Times New Roman" w:eastAsia="Times New Roman" w:hAnsi="Times New Roman" w:cs="Times New Roman"/>
          <w:color w:val="000000"/>
        </w:rPr>
        <w:t xml:space="preserve">ьной организации. 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F80B23">
        <w:rPr>
          <w:rFonts w:ascii="Times New Roman" w:eastAsia="Times New Roman" w:hAnsi="Times New Roman" w:cs="Times New Roman"/>
          <w:b/>
          <w:color w:val="000000"/>
        </w:rPr>
        <w:t>Шаг 5. Организуйте учебный процесс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:rsidR="00083650" w:rsidRPr="00F80B23" w:rsidRDefault="00EE7978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F80B23">
        <w:rPr>
          <w:rFonts w:ascii="Times New Roman" w:eastAsia="Times New Roman" w:hAnsi="Times New Roman" w:cs="Times New Roman"/>
          <w:color w:val="000000"/>
        </w:rPr>
        <w:t xml:space="preserve">Семейное образование предполагает свободу в выборе формата обучения. Кто-то сам преподаёт детям, другие предпочитают поручить это профессионалам. Если образовательная организация оказывает </w:t>
      </w:r>
      <w:r w:rsidRPr="00F80B23">
        <w:rPr>
          <w:rFonts w:ascii="Times New Roman" w:eastAsia="Times New Roman" w:hAnsi="Times New Roman" w:cs="Times New Roman"/>
          <w:b/>
          <w:color w:val="000000"/>
        </w:rPr>
        <w:t>платные образовательные услуги</w:t>
      </w:r>
      <w:r w:rsidRPr="00F80B23">
        <w:rPr>
          <w:rFonts w:ascii="Times New Roman" w:eastAsia="Times New Roman" w:hAnsi="Times New Roman" w:cs="Times New Roman"/>
          <w:color w:val="000000"/>
        </w:rPr>
        <w:t>, то можно обратиться к ней.</w:t>
      </w:r>
    </w:p>
    <w:p w:rsidR="00083650" w:rsidRPr="00F80B23" w:rsidRDefault="00083650" w:rsidP="00F80B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sectPr w:rsidR="00083650" w:rsidRPr="00F80B23" w:rsidSect="00083650">
      <w:pgSz w:w="11905" w:h="16837"/>
      <w:pgMar w:top="284" w:right="799" w:bottom="0" w:left="1942" w:header="0" w:footer="3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mo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045E4"/>
    <w:multiLevelType w:val="multilevel"/>
    <w:tmpl w:val="532086A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3650"/>
    <w:rsid w:val="00083650"/>
    <w:rsid w:val="00EE7978"/>
    <w:rsid w:val="00F80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mo" w:eastAsia="Arimo" w:hAnsi="Arimo" w:cs="Arimo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0836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836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836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8365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0836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0836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08365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083650"/>
  </w:style>
  <w:style w:type="paragraph" w:styleId="a3">
    <w:name w:val="Title"/>
    <w:basedOn w:val="normal"/>
    <w:next w:val="normal"/>
    <w:rsid w:val="0008365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08365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Венера</cp:lastModifiedBy>
  <cp:revision>2</cp:revision>
  <dcterms:created xsi:type="dcterms:W3CDTF">2026-01-20T21:22:00Z</dcterms:created>
  <dcterms:modified xsi:type="dcterms:W3CDTF">2026-01-20T21:33:00Z</dcterms:modified>
</cp:coreProperties>
</file>